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31" w:rsidRPr="00B94431" w:rsidRDefault="00B94431" w:rsidP="00B94431">
      <w:pPr>
        <w:rPr>
          <w:rFonts w:ascii="Arial" w:hAnsi="Arial" w:cs="Arial"/>
          <w:b/>
        </w:rPr>
      </w:pPr>
    </w:p>
    <w:p w:rsidR="00B94431" w:rsidRPr="00B94431" w:rsidRDefault="00B94431" w:rsidP="00B94431">
      <w:pPr>
        <w:jc w:val="center"/>
        <w:rPr>
          <w:rFonts w:ascii="Arial" w:hAnsi="Arial" w:cs="Arial"/>
          <w:b/>
          <w:sz w:val="28"/>
          <w:szCs w:val="28"/>
        </w:rPr>
      </w:pPr>
      <w:r w:rsidRPr="00B94431">
        <w:rPr>
          <w:rFonts w:ascii="Arial" w:hAnsi="Arial" w:cs="Arial"/>
          <w:b/>
          <w:sz w:val="28"/>
          <w:szCs w:val="28"/>
        </w:rPr>
        <w:t>Response to Request for Proposal (Annex 1)</w:t>
      </w:r>
    </w:p>
    <w:p w:rsidR="00B94431" w:rsidRPr="00B94431" w:rsidRDefault="00B94431" w:rsidP="00B94431">
      <w:pPr>
        <w:jc w:val="center"/>
        <w:rPr>
          <w:rFonts w:ascii="Arial" w:hAnsi="Arial" w:cs="Arial"/>
          <w:sz w:val="22"/>
          <w:szCs w:val="22"/>
        </w:rPr>
      </w:pPr>
      <w:r w:rsidRPr="00B94431">
        <w:rPr>
          <w:rFonts w:ascii="Arial" w:hAnsi="Arial" w:cs="Arial"/>
          <w:sz w:val="22"/>
          <w:szCs w:val="22"/>
        </w:rPr>
        <w:t xml:space="preserve">For the supply of services as ‘Core Skills Trainer for Critical Thinking and </w:t>
      </w:r>
      <w:proofErr w:type="gramStart"/>
      <w:r w:rsidRPr="00B94431">
        <w:rPr>
          <w:rFonts w:ascii="Arial" w:hAnsi="Arial" w:cs="Arial"/>
          <w:sz w:val="22"/>
          <w:szCs w:val="22"/>
        </w:rPr>
        <w:t>Problem Solving</w:t>
      </w:r>
      <w:proofErr w:type="gramEnd"/>
      <w:r w:rsidRPr="00B94431">
        <w:rPr>
          <w:rFonts w:ascii="Arial" w:hAnsi="Arial" w:cs="Arial"/>
          <w:sz w:val="22"/>
          <w:szCs w:val="22"/>
        </w:rPr>
        <w:t xml:space="preserve"> skills</w:t>
      </w:r>
      <w:r>
        <w:rPr>
          <w:rFonts w:ascii="Arial" w:hAnsi="Arial" w:cs="Arial"/>
          <w:sz w:val="22"/>
          <w:szCs w:val="22"/>
        </w:rPr>
        <w:t xml:space="preserve"> for teachers</w:t>
      </w:r>
      <w:r w:rsidRPr="00B94431">
        <w:rPr>
          <w:rFonts w:ascii="Arial" w:hAnsi="Arial" w:cs="Arial"/>
          <w:sz w:val="22"/>
          <w:szCs w:val="22"/>
        </w:rPr>
        <w:t xml:space="preserve">’ for </w:t>
      </w:r>
      <w:r>
        <w:rPr>
          <w:rFonts w:ascii="Arial" w:hAnsi="Arial" w:cs="Arial"/>
          <w:sz w:val="22"/>
          <w:szCs w:val="22"/>
        </w:rPr>
        <w:t xml:space="preserve">the </w:t>
      </w:r>
    </w:p>
    <w:p w:rsidR="00B94431" w:rsidRPr="00B94431" w:rsidRDefault="00B94431" w:rsidP="00B94431">
      <w:pPr>
        <w:jc w:val="center"/>
        <w:rPr>
          <w:rFonts w:ascii="Arial" w:eastAsia="Times New Roman" w:hAnsi="Arial" w:cs="Arial"/>
          <w:b/>
          <w:bCs/>
          <w:color w:val="548DD4"/>
          <w:sz w:val="28"/>
          <w:szCs w:val="28"/>
        </w:rPr>
      </w:pPr>
      <w:r w:rsidRPr="00B94431">
        <w:rPr>
          <w:rFonts w:ascii="Arial" w:eastAsia="Times New Roman" w:hAnsi="Arial" w:cs="Arial"/>
          <w:b/>
          <w:bCs/>
          <w:color w:val="548DD4"/>
          <w:sz w:val="28"/>
          <w:szCs w:val="28"/>
        </w:rPr>
        <w:t>”21</w:t>
      </w:r>
      <w:r w:rsidRPr="00B94431">
        <w:rPr>
          <w:rFonts w:ascii="Arial" w:eastAsia="Times New Roman" w:hAnsi="Arial" w:cs="Arial"/>
          <w:b/>
          <w:bCs/>
          <w:color w:val="548DD4"/>
          <w:sz w:val="28"/>
          <w:szCs w:val="28"/>
          <w:vertAlign w:val="superscript"/>
        </w:rPr>
        <w:t>st</w:t>
      </w:r>
      <w:r w:rsidRPr="00B94431">
        <w:rPr>
          <w:rFonts w:ascii="Arial" w:eastAsia="Times New Roman" w:hAnsi="Arial" w:cs="Arial"/>
          <w:b/>
          <w:bCs/>
          <w:color w:val="548DD4"/>
          <w:sz w:val="28"/>
          <w:szCs w:val="28"/>
        </w:rPr>
        <w:t xml:space="preserve"> Century Schools” </w:t>
      </w:r>
      <w:proofErr w:type="spellStart"/>
      <w:r w:rsidRPr="00B94431">
        <w:rPr>
          <w:rFonts w:ascii="Arial" w:eastAsia="Times New Roman" w:hAnsi="Arial" w:cs="Arial"/>
          <w:b/>
          <w:bCs/>
          <w:color w:val="548DD4"/>
          <w:sz w:val="28"/>
          <w:szCs w:val="28"/>
        </w:rPr>
        <w:t>programme</w:t>
      </w:r>
      <w:proofErr w:type="spellEnd"/>
      <w:r w:rsidRPr="00B94431">
        <w:rPr>
          <w:rFonts w:ascii="Arial" w:eastAsia="Times New Roman" w:hAnsi="Arial" w:cs="Arial"/>
          <w:b/>
          <w:bCs/>
          <w:color w:val="548DD4"/>
          <w:sz w:val="28"/>
          <w:szCs w:val="28"/>
        </w:rPr>
        <w:t xml:space="preserve"> </w:t>
      </w:r>
    </w:p>
    <w:p w:rsidR="00B94431" w:rsidRPr="00B94431" w:rsidRDefault="00B94431" w:rsidP="00B94431">
      <w:pPr>
        <w:jc w:val="center"/>
        <w:rPr>
          <w:rFonts w:ascii="Arial" w:hAnsi="Arial" w:cs="Arial"/>
          <w:sz w:val="22"/>
          <w:szCs w:val="22"/>
        </w:rPr>
      </w:pPr>
    </w:p>
    <w:p w:rsidR="00B94431" w:rsidRPr="00B94431" w:rsidRDefault="00B94431" w:rsidP="00B94431">
      <w:pPr>
        <w:jc w:val="center"/>
        <w:rPr>
          <w:rFonts w:ascii="Arial" w:hAnsi="Arial" w:cs="Arial"/>
          <w:b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  <w:r w:rsidRPr="00B94431">
        <w:rPr>
          <w:rFonts w:ascii="Arial" w:hAnsi="Arial" w:cs="Arial"/>
          <w:b/>
          <w:sz w:val="22"/>
          <w:szCs w:val="22"/>
        </w:rPr>
        <w:t>Country of Residence:</w:t>
      </w: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  <w:r w:rsidRPr="00B94431">
        <w:rPr>
          <w:rFonts w:ascii="Arial" w:hAnsi="Arial" w:cs="Arial"/>
          <w:b/>
          <w:sz w:val="22"/>
          <w:szCs w:val="22"/>
        </w:rPr>
        <w:t xml:space="preserve">Contact name: </w:t>
      </w: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  <w:r w:rsidRPr="00B94431">
        <w:rPr>
          <w:rFonts w:ascii="Arial" w:hAnsi="Arial" w:cs="Arial"/>
          <w:b/>
          <w:sz w:val="22"/>
          <w:szCs w:val="22"/>
        </w:rPr>
        <w:t xml:space="preserve">Contact email address: </w:t>
      </w: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  <w:r w:rsidRPr="00B94431">
        <w:rPr>
          <w:rFonts w:ascii="Arial" w:hAnsi="Arial" w:cs="Arial"/>
          <w:b/>
          <w:sz w:val="22"/>
          <w:szCs w:val="22"/>
        </w:rPr>
        <w:t xml:space="preserve">Contact telephone number: </w:t>
      </w:r>
    </w:p>
    <w:p w:rsidR="00B94431" w:rsidRPr="00B94431" w:rsidRDefault="00B94431" w:rsidP="00B94431">
      <w:pPr>
        <w:rPr>
          <w:rFonts w:ascii="Arial" w:hAnsi="Arial" w:cs="Arial"/>
          <w:b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sz w:val="22"/>
          <w:szCs w:val="22"/>
        </w:rPr>
      </w:pPr>
    </w:p>
    <w:p w:rsidR="00B94431" w:rsidRPr="00B94431" w:rsidRDefault="00B94431" w:rsidP="00B9443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94431">
        <w:rPr>
          <w:rFonts w:ascii="Arial" w:hAnsi="Arial" w:cs="Arial"/>
          <w:sz w:val="22"/>
          <w:szCs w:val="22"/>
        </w:rPr>
        <w:t xml:space="preserve">Supplier responses to this Invitation will be assessed using the criteria presented in the section </w:t>
      </w:r>
      <w:r w:rsidRPr="00B94431">
        <w:rPr>
          <w:rFonts w:ascii="Arial" w:hAnsi="Arial" w:cs="Arial"/>
          <w:b/>
          <w:bCs/>
          <w:sz w:val="22"/>
          <w:szCs w:val="22"/>
        </w:rPr>
        <w:t xml:space="preserve">Evaluation Criteria from the Invitation letter. </w:t>
      </w:r>
      <w:r w:rsidRPr="00B94431">
        <w:rPr>
          <w:rFonts w:ascii="Arial" w:hAnsi="Arial" w:cs="Arial"/>
          <w:bCs/>
          <w:sz w:val="22"/>
          <w:szCs w:val="22"/>
        </w:rPr>
        <w:t>In addition to your CV</w:t>
      </w:r>
      <w:r w:rsidRPr="00B9443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94431">
        <w:rPr>
          <w:rFonts w:ascii="Arial" w:hAnsi="Arial" w:cs="Arial"/>
          <w:b/>
          <w:bCs/>
          <w:sz w:val="22"/>
          <w:szCs w:val="22"/>
          <w:u w:val="single"/>
        </w:rPr>
        <w:t>please fulfil and send the following:</w:t>
      </w:r>
    </w:p>
    <w:p w:rsidR="00B94431" w:rsidRPr="00B94431" w:rsidRDefault="00B94431" w:rsidP="00B94431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B94431">
        <w:rPr>
          <w:rFonts w:ascii="Arial" w:hAnsi="Arial" w:cs="Arial"/>
          <w:sz w:val="22"/>
          <w:szCs w:val="22"/>
        </w:rPr>
        <w:t xml:space="preserve"> </w:t>
      </w:r>
    </w:p>
    <w:p w:rsidR="00B94431" w:rsidRPr="00B94431" w:rsidRDefault="00B94431" w:rsidP="00B94431">
      <w:pPr>
        <w:rPr>
          <w:rFonts w:ascii="Arial" w:hAnsi="Arial" w:cs="Arial"/>
          <w:b/>
          <w:color w:val="548DD4"/>
          <w:sz w:val="22"/>
          <w:szCs w:val="22"/>
          <w:lang w:eastAsia="en-GB"/>
        </w:rPr>
      </w:pPr>
      <w:r w:rsidRPr="00B94431">
        <w:rPr>
          <w:rFonts w:ascii="Arial" w:hAnsi="Arial" w:cs="Arial"/>
          <w:b/>
          <w:color w:val="548DD4"/>
          <w:sz w:val="22"/>
          <w:szCs w:val="22"/>
          <w:lang w:eastAsia="en-GB"/>
        </w:rPr>
        <w:t>Section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B94431" w:rsidRPr="00B94431" w:rsidTr="00265A50">
        <w:tc>
          <w:tcPr>
            <w:tcW w:w="9498" w:type="dxa"/>
          </w:tcPr>
          <w:p w:rsidR="00B94431" w:rsidRPr="00B94431" w:rsidRDefault="00B94431" w:rsidP="00265A5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bCs/>
                <w:sz w:val="22"/>
                <w:szCs w:val="22"/>
              </w:rPr>
              <w:t>Background, knowledge and experience</w:t>
            </w:r>
          </w:p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431">
              <w:rPr>
                <w:rFonts w:ascii="Arial" w:hAnsi="Arial" w:cs="Arial"/>
                <w:bCs/>
                <w:sz w:val="22"/>
                <w:szCs w:val="22"/>
              </w:rPr>
              <w:t>Criteria</w:t>
            </w:r>
          </w:p>
          <w:p w:rsidR="00B94431" w:rsidRPr="00B94431" w:rsidRDefault="00B94431" w:rsidP="00265A5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National  </w:t>
            </w:r>
            <w:r w:rsidRPr="00B94431">
              <w:rPr>
                <w:rFonts w:ascii="Arial" w:hAnsi="Arial" w:cs="Arial"/>
                <w:sz w:val="22"/>
                <w:szCs w:val="22"/>
              </w:rPr>
              <w:t>Trainer</w:t>
            </w:r>
            <w:proofErr w:type="gramEnd"/>
            <w:r w:rsidRPr="00B94431">
              <w:rPr>
                <w:rFonts w:ascii="Arial" w:hAnsi="Arial" w:cs="Arial"/>
                <w:sz w:val="22"/>
                <w:szCs w:val="22"/>
              </w:rPr>
              <w:t xml:space="preserve"> must possess the relevant expertise, knowledge and experience to deliver the required services, including:</w:t>
            </w:r>
          </w:p>
          <w:p w:rsidR="00B94431" w:rsidRPr="00B94431" w:rsidRDefault="00B94431" w:rsidP="00265A50">
            <w:pPr>
              <w:rPr>
                <w:rFonts w:ascii="Arial" w:hAnsi="Arial" w:cs="Arial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4431" w:rsidRPr="00B94431" w:rsidRDefault="00B94431" w:rsidP="00265A50">
            <w:pPr>
              <w:rPr>
                <w:rFonts w:ascii="Arial" w:hAnsi="Arial" w:cs="Arial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</w:rPr>
              <w:t xml:space="preserve">Essential: </w:t>
            </w:r>
          </w:p>
          <w:p w:rsidR="00B94431" w:rsidRPr="00B94431" w:rsidRDefault="00B94431" w:rsidP="00B9443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at least 5 years of experience in delivering training to teachers </w:t>
            </w:r>
          </w:p>
          <w:p w:rsidR="00B94431" w:rsidRPr="00B94431" w:rsidRDefault="00B94431" w:rsidP="00B9443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experience in mentorship </w:t>
            </w:r>
            <w:proofErr w:type="gramStart"/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 providing</w:t>
            </w:r>
            <w:proofErr w:type="gramEnd"/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support to primary school teachers in integrating new skills in teaching practice </w:t>
            </w:r>
          </w:p>
          <w:p w:rsidR="00B94431" w:rsidRPr="00B94431" w:rsidRDefault="00B94431" w:rsidP="00B9443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good knowledge and understanding of education system in country </w:t>
            </w:r>
          </w:p>
          <w:p w:rsidR="00B94431" w:rsidRPr="00B94431" w:rsidRDefault="00B94431" w:rsidP="00B9443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good knowledge of the English language</w:t>
            </w:r>
          </w:p>
          <w:p w:rsidR="00B94431" w:rsidRPr="00B94431" w:rsidRDefault="00B94431" w:rsidP="00B9443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fluency in local language.</w:t>
            </w:r>
          </w:p>
          <w:p w:rsidR="00B94431" w:rsidRPr="00B94431" w:rsidRDefault="00B94431" w:rsidP="00265A5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</w:rPr>
              <w:t>Desirable:</w:t>
            </w:r>
          </w:p>
          <w:p w:rsidR="00B94431" w:rsidRPr="00B94431" w:rsidRDefault="00B94431" w:rsidP="00B9443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</w:rPr>
              <w:t xml:space="preserve">experience in adaptation of training materials </w:t>
            </w:r>
          </w:p>
          <w:p w:rsidR="00B94431" w:rsidRPr="00B94431" w:rsidRDefault="00B94431" w:rsidP="00265A5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</w:rPr>
              <w:t xml:space="preserve">Information to provide: </w:t>
            </w:r>
          </w:p>
          <w:p w:rsidR="00B94431" w:rsidRPr="00B94431" w:rsidRDefault="00B94431" w:rsidP="00B944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94431">
              <w:rPr>
                <w:rFonts w:ascii="Arial" w:hAnsi="Arial" w:cs="Arial"/>
                <w:sz w:val="22"/>
                <w:szCs w:val="22"/>
                <w:lang w:eastAsia="en-GB"/>
              </w:rPr>
              <w:t xml:space="preserve">please outline what </w:t>
            </w:r>
            <w:r w:rsidRPr="00B94431">
              <w:rPr>
                <w:rFonts w:ascii="Arial" w:hAnsi="Arial" w:cs="Arial"/>
                <w:bCs/>
                <w:sz w:val="22"/>
                <w:szCs w:val="22"/>
              </w:rPr>
              <w:t xml:space="preserve">training/facilitation experience </w:t>
            </w:r>
            <w:r w:rsidRPr="00B94431">
              <w:rPr>
                <w:rFonts w:ascii="Arial" w:hAnsi="Arial" w:cs="Arial"/>
                <w:sz w:val="22"/>
                <w:szCs w:val="22"/>
                <w:lang w:eastAsia="en-GB"/>
              </w:rPr>
              <w:t>you have (with specific, relevant examples) and how this will enable you to deliver the specified work</w:t>
            </w:r>
          </w:p>
          <w:p w:rsidR="00B94431" w:rsidRPr="00B94431" w:rsidRDefault="00B94431" w:rsidP="00B9443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  <w:lang w:eastAsia="en-GB"/>
              </w:rPr>
              <w:t>please outline what experience you have in mentorship and providing support to primary school teaches in integrating new skills into teaching practice.</w:t>
            </w:r>
          </w:p>
        </w:tc>
      </w:tr>
    </w:tbl>
    <w:p w:rsidR="00B94431" w:rsidRPr="00B94431" w:rsidRDefault="00B94431" w:rsidP="00B9443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B94431" w:rsidRPr="00B94431" w:rsidTr="00265A50">
        <w:tc>
          <w:tcPr>
            <w:tcW w:w="9464" w:type="dxa"/>
          </w:tcPr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Response:</w:t>
            </w:r>
          </w:p>
          <w:p w:rsidR="00B94431" w:rsidRPr="00B94431" w:rsidRDefault="00B94431" w:rsidP="00B9443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94431" w:rsidRPr="00B94431" w:rsidRDefault="00B94431" w:rsidP="00B9443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94431" w:rsidRPr="00B94431" w:rsidRDefault="00B94431" w:rsidP="00265A50">
            <w:pPr>
              <w:ind w:left="7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94431" w:rsidRPr="00B94431" w:rsidRDefault="00B94431" w:rsidP="00265A50">
            <w:pPr>
              <w:ind w:left="7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i/>
                <w:color w:val="BFBFBF"/>
                <w:sz w:val="22"/>
                <w:szCs w:val="22"/>
              </w:rPr>
            </w:pPr>
            <w:r w:rsidRPr="00B94431">
              <w:rPr>
                <w:rFonts w:ascii="Arial" w:hAnsi="Arial" w:cs="Arial"/>
                <w:i/>
                <w:color w:val="BFBFBF"/>
                <w:sz w:val="22"/>
                <w:szCs w:val="22"/>
              </w:rPr>
              <w:t>(</w:t>
            </w:r>
            <w:proofErr w:type="gramStart"/>
            <w:r w:rsidRPr="00B94431">
              <w:rPr>
                <w:rFonts w:ascii="Arial" w:hAnsi="Arial" w:cs="Arial"/>
                <w:i/>
                <w:color w:val="BFBFBF"/>
                <w:sz w:val="22"/>
                <w:szCs w:val="22"/>
              </w:rPr>
              <w:t>one page</w:t>
            </w:r>
            <w:proofErr w:type="gramEnd"/>
            <w:r w:rsidRPr="00B94431">
              <w:rPr>
                <w:rFonts w:ascii="Arial" w:hAnsi="Arial" w:cs="Arial"/>
                <w:i/>
                <w:color w:val="BFBFBF"/>
                <w:sz w:val="22"/>
                <w:szCs w:val="22"/>
              </w:rPr>
              <w:t xml:space="preserve"> max)</w:t>
            </w:r>
          </w:p>
        </w:tc>
      </w:tr>
    </w:tbl>
    <w:p w:rsidR="00B94431" w:rsidRPr="00B94431" w:rsidRDefault="00B94431" w:rsidP="00B94431">
      <w:pPr>
        <w:rPr>
          <w:rFonts w:ascii="Arial" w:hAnsi="Arial" w:cs="Arial"/>
          <w:b/>
          <w:color w:val="548DD4"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color w:val="548DD4"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color w:val="548DD4"/>
          <w:sz w:val="22"/>
          <w:szCs w:val="22"/>
        </w:rPr>
      </w:pPr>
      <w:bookmarkStart w:id="0" w:name="_GoBack"/>
      <w:bookmarkEnd w:id="0"/>
      <w:r w:rsidRPr="00B94431">
        <w:rPr>
          <w:rFonts w:ascii="Arial" w:hAnsi="Arial" w:cs="Arial"/>
          <w:b/>
          <w:color w:val="548DD4"/>
          <w:sz w:val="22"/>
          <w:szCs w:val="22"/>
        </w:rPr>
        <w:t>Section 2</w:t>
      </w:r>
    </w:p>
    <w:p w:rsidR="00B94431" w:rsidRPr="00B94431" w:rsidRDefault="00B94431" w:rsidP="00B9443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B94431" w:rsidRPr="00B94431" w:rsidTr="00265A50">
        <w:tc>
          <w:tcPr>
            <w:tcW w:w="9498" w:type="dxa"/>
          </w:tcPr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Understanding of the British Council aims / objectives  </w:t>
            </w:r>
          </w:p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94431" w:rsidRPr="00B94431" w:rsidRDefault="00B94431" w:rsidP="00B9443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431">
              <w:rPr>
                <w:rFonts w:ascii="Arial" w:hAnsi="Arial" w:cs="Arial"/>
                <w:sz w:val="22"/>
                <w:szCs w:val="22"/>
                <w:lang w:eastAsia="en-GB"/>
              </w:rPr>
              <w:t>in your view, why are the problem solving and critical thinking skills important for pupils in the ages of 10 to 15.</w:t>
            </w:r>
          </w:p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Response:</w:t>
            </w:r>
          </w:p>
          <w:p w:rsidR="00B94431" w:rsidRPr="00B94431" w:rsidRDefault="00B94431" w:rsidP="00265A50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431">
              <w:rPr>
                <w:rFonts w:ascii="Arial" w:hAnsi="Arial" w:cs="Arial"/>
                <w:i/>
                <w:color w:val="BFBFBF"/>
                <w:sz w:val="22"/>
                <w:szCs w:val="22"/>
              </w:rPr>
              <w:t>(max. ½ page)</w:t>
            </w:r>
          </w:p>
        </w:tc>
      </w:tr>
    </w:tbl>
    <w:p w:rsidR="00B94431" w:rsidRPr="00B94431" w:rsidRDefault="00B94431" w:rsidP="00B94431">
      <w:pPr>
        <w:rPr>
          <w:rFonts w:ascii="Arial" w:hAnsi="Arial" w:cs="Arial"/>
          <w:color w:val="000000"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color w:val="000000"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b/>
          <w:color w:val="548DD4"/>
          <w:sz w:val="22"/>
          <w:szCs w:val="22"/>
        </w:rPr>
      </w:pPr>
      <w:r w:rsidRPr="00B94431">
        <w:rPr>
          <w:rFonts w:ascii="Arial" w:hAnsi="Arial" w:cs="Arial"/>
          <w:b/>
          <w:color w:val="548DD4"/>
          <w:sz w:val="22"/>
          <w:szCs w:val="22"/>
        </w:rPr>
        <w:t>Section 3</w:t>
      </w:r>
    </w:p>
    <w:p w:rsidR="00B94431" w:rsidRPr="00B94431" w:rsidRDefault="00B94431" w:rsidP="00B9443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B94431" w:rsidRPr="00B94431" w:rsidTr="00265A50">
        <w:tc>
          <w:tcPr>
            <w:tcW w:w="9464" w:type="dxa"/>
          </w:tcPr>
          <w:p w:rsidR="00B94431" w:rsidRPr="00B94431" w:rsidRDefault="00B94431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Costing / Price</w:t>
            </w:r>
          </w:p>
          <w:p w:rsidR="00B94431" w:rsidRPr="00B94431" w:rsidRDefault="00B94431" w:rsidP="00265A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B94431">
              <w:rPr>
                <w:rFonts w:ascii="Arial" w:hAnsi="Arial" w:cs="Arial"/>
                <w:iCs/>
                <w:sz w:val="22"/>
                <w:szCs w:val="22"/>
              </w:rPr>
              <w:t xml:space="preserve">It is essential that British Council enters into arrangements where costing is clearly defined and transparent against an efficient and effective approach. </w:t>
            </w: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B94431">
              <w:rPr>
                <w:rFonts w:ascii="Arial" w:hAnsi="Arial" w:cs="Arial"/>
                <w:iCs/>
                <w:sz w:val="22"/>
                <w:szCs w:val="22"/>
              </w:rPr>
              <w:t>To satisfy this objective we would appreciate a cost estimate for the services you will be providing. Please provide the following information:</w:t>
            </w: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4431" w:rsidRPr="00B94431" w:rsidRDefault="00B94431" w:rsidP="00B94431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  <w:r w:rsidRPr="00B94431">
              <w:rPr>
                <w:rFonts w:ascii="Arial" w:hAnsi="Arial" w:cs="Arial"/>
                <w:iCs/>
                <w:sz w:val="22"/>
                <w:szCs w:val="22"/>
              </w:rPr>
              <w:t>Your net daily training fee in EUR for training delivery preparation/delivery/hands-on support</w:t>
            </w:r>
          </w:p>
          <w:p w:rsidR="00B94431" w:rsidRPr="00B94431" w:rsidRDefault="00B94431" w:rsidP="00265A50">
            <w:pP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94431">
              <w:rPr>
                <w:rFonts w:ascii="Arial" w:hAnsi="Arial" w:cs="Arial"/>
                <w:iCs/>
                <w:sz w:val="18"/>
                <w:szCs w:val="18"/>
              </w:rPr>
              <w:t xml:space="preserve">Note: please exclude any operational cost related to the assignment (transport, accommodation, overnight cost, </w:t>
            </w:r>
            <w:proofErr w:type="spellStart"/>
            <w:r w:rsidRPr="00B94431">
              <w:rPr>
                <w:rFonts w:ascii="Arial" w:hAnsi="Arial" w:cs="Arial"/>
                <w:iCs/>
                <w:sz w:val="18"/>
                <w:szCs w:val="18"/>
              </w:rPr>
              <w:t>etc</w:t>
            </w:r>
            <w:proofErr w:type="spellEnd"/>
            <w:r w:rsidRPr="00B94431">
              <w:rPr>
                <w:rFonts w:ascii="Arial" w:hAnsi="Arial" w:cs="Arial"/>
                <w:iCs/>
                <w:sz w:val="18"/>
                <w:szCs w:val="18"/>
              </w:rPr>
              <w:t xml:space="preserve">…) </w:t>
            </w:r>
          </w:p>
        </w:tc>
      </w:tr>
    </w:tbl>
    <w:p w:rsidR="00B94431" w:rsidRPr="00B94431" w:rsidRDefault="00B94431" w:rsidP="00B9443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B94431" w:rsidRPr="00B94431" w:rsidTr="00265A50">
        <w:tc>
          <w:tcPr>
            <w:tcW w:w="9464" w:type="dxa"/>
          </w:tcPr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4431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Response:</w:t>
            </w:r>
          </w:p>
          <w:p w:rsidR="00B94431" w:rsidRPr="00B94431" w:rsidRDefault="00B94431" w:rsidP="00265A5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4431" w:rsidRPr="00B94431" w:rsidRDefault="00B94431" w:rsidP="00B94431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09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4431" w:rsidRPr="00B94431" w:rsidRDefault="00B94431" w:rsidP="00265A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4431" w:rsidRPr="00B94431" w:rsidRDefault="00B94431" w:rsidP="00B94431">
      <w:pPr>
        <w:rPr>
          <w:rFonts w:ascii="Arial" w:hAnsi="Arial" w:cs="Arial"/>
          <w:b/>
          <w:bCs/>
          <w:sz w:val="22"/>
          <w:szCs w:val="22"/>
        </w:rPr>
      </w:pPr>
    </w:p>
    <w:p w:rsidR="00B94431" w:rsidRPr="00B94431" w:rsidRDefault="00B94431" w:rsidP="00B94431">
      <w:pPr>
        <w:rPr>
          <w:rFonts w:ascii="Arial" w:hAnsi="Arial" w:cs="Arial"/>
          <w:color w:val="FF0000"/>
          <w:sz w:val="22"/>
          <w:szCs w:val="22"/>
        </w:rPr>
      </w:pPr>
    </w:p>
    <w:p w:rsidR="007439C0" w:rsidRPr="00B94431" w:rsidRDefault="007439C0" w:rsidP="00B94431">
      <w:pPr>
        <w:rPr>
          <w:rFonts w:ascii="Arial" w:hAnsi="Arial" w:cs="Arial"/>
        </w:rPr>
      </w:pPr>
    </w:p>
    <w:sectPr w:rsidR="007439C0" w:rsidRPr="00B94431" w:rsidSect="007439C0">
      <w:headerReference w:type="default" r:id="rId10"/>
      <w:footerReference w:type="default" r:id="rId11"/>
      <w:pgSz w:w="11906" w:h="16838"/>
      <w:pgMar w:top="1134" w:right="1134" w:bottom="1134" w:left="1134" w:header="1701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AB" w:rsidRDefault="00E563AB">
      <w:r>
        <w:separator/>
      </w:r>
    </w:p>
  </w:endnote>
  <w:endnote w:type="continuationSeparator" w:id="0">
    <w:p w:rsidR="00E563AB" w:rsidRDefault="00E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C0" w:rsidRDefault="007439C0" w:rsidP="007439C0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7439C0" w:rsidTr="003C2E3A">
      <w:tc>
        <w:tcPr>
          <w:tcW w:w="5472" w:type="dxa"/>
          <w:shd w:val="clear" w:color="auto" w:fill="auto"/>
          <w:vAlign w:val="center"/>
        </w:tcPr>
        <w:p w:rsidR="007439C0" w:rsidRDefault="007439C0" w:rsidP="007439C0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:rsidR="007439C0" w:rsidRPr="00974BD3" w:rsidRDefault="007439C0" w:rsidP="007439C0">
          <w:pPr>
            <w:spacing w:line="220" w:lineRule="exact"/>
            <w:ind w:left="720" w:hanging="720"/>
            <w:jc w:val="center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</w:p>
      </w:tc>
    </w:tr>
  </w:tbl>
  <w:p w:rsidR="007439C0" w:rsidRDefault="007439C0" w:rsidP="007439C0">
    <w:pPr>
      <w:pStyle w:val="Footer"/>
    </w:pPr>
  </w:p>
  <w:p w:rsidR="007439C0" w:rsidRDefault="007439C0" w:rsidP="007439C0"/>
  <w:p w:rsidR="007439C0" w:rsidRDefault="007439C0">
    <w:pPr>
      <w:pStyle w:val="Footer"/>
    </w:pPr>
  </w:p>
  <w:p w:rsidR="00E459EF" w:rsidRDefault="00E4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AB" w:rsidRDefault="00E563AB">
      <w:r>
        <w:separator/>
      </w:r>
    </w:p>
  </w:footnote>
  <w:footnote w:type="continuationSeparator" w:id="0">
    <w:p w:rsidR="00E563AB" w:rsidRDefault="00E5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EF" w:rsidRDefault="00E563AB"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559675" cy="122491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ail 2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24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F18"/>
    <w:multiLevelType w:val="hybridMultilevel"/>
    <w:tmpl w:val="79F2C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AC1"/>
    <w:multiLevelType w:val="hybridMultilevel"/>
    <w:tmpl w:val="EAC40F4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50833"/>
    <w:multiLevelType w:val="hybridMultilevel"/>
    <w:tmpl w:val="EAC40F4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DE1DA0"/>
    <w:multiLevelType w:val="hybridMultilevel"/>
    <w:tmpl w:val="834EA5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4352"/>
    <w:multiLevelType w:val="hybridMultilevel"/>
    <w:tmpl w:val="834EA5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413C"/>
    <w:multiLevelType w:val="hybridMultilevel"/>
    <w:tmpl w:val="B3F8DD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438E"/>
    <w:multiLevelType w:val="hybridMultilevel"/>
    <w:tmpl w:val="DAD84C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F"/>
    <w:rsid w:val="00186A38"/>
    <w:rsid w:val="00256C22"/>
    <w:rsid w:val="004802E8"/>
    <w:rsid w:val="00592EF8"/>
    <w:rsid w:val="006F2CB5"/>
    <w:rsid w:val="007439C0"/>
    <w:rsid w:val="00A76D4F"/>
    <w:rsid w:val="00AD0195"/>
    <w:rsid w:val="00B94431"/>
    <w:rsid w:val="00CB2E40"/>
    <w:rsid w:val="00D2152E"/>
    <w:rsid w:val="00E459EF"/>
    <w:rsid w:val="00E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6760EE"/>
  <w15:docId w15:val="{ACD681C2-3616-4600-8D0D-6FAB2403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3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C0"/>
    <w:rPr>
      <w:sz w:val="24"/>
      <w:szCs w:val="2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7439C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  <w:bdr w:val="none" w:sz="0" w:space="0" w:color="auto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7439C0"/>
    <w:rPr>
      <w:rFonts w:ascii="Arial" w:eastAsiaTheme="majorEastAsia" w:hAnsi="Arial" w:cstheme="majorBidi"/>
      <w:color w:val="00457C"/>
      <w:spacing w:val="-2"/>
      <w:sz w:val="22"/>
      <w:szCs w:val="22"/>
      <w:bdr w:val="none" w:sz="0" w:space="0" w:color="auto"/>
    </w:rPr>
  </w:style>
  <w:style w:type="character" w:styleId="BookTitle">
    <w:name w:val="Book Title"/>
    <w:basedOn w:val="DefaultParagraphFont"/>
    <w:uiPriority w:val="33"/>
    <w:rsid w:val="007439C0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439C0"/>
  </w:style>
  <w:style w:type="paragraph" w:styleId="BodyText">
    <w:name w:val="Body Text"/>
    <w:basedOn w:val="Normal"/>
    <w:link w:val="BodyTextChar"/>
    <w:uiPriority w:val="1"/>
    <w:qFormat/>
    <w:rsid w:val="00186A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553"/>
    </w:pPr>
    <w:rPr>
      <w:rFonts w:ascii="Arial" w:eastAsia="Arial" w:hAnsi="Arial"/>
      <w:sz w:val="20"/>
      <w:szCs w:val="20"/>
      <w:bdr w:val="none" w:sz="0" w:space="0" w:color="auto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186A38"/>
    <w:rPr>
      <w:rFonts w:ascii="Arial" w:eastAsia="Arial" w:hAnsi="Arial"/>
      <w:bdr w:val="none" w:sz="0" w:space="0" w:color="auto"/>
      <w:lang w:val="sq-AL"/>
    </w:rPr>
  </w:style>
  <w:style w:type="paragraph" w:customStyle="1" w:styleId="Default">
    <w:name w:val="Default"/>
    <w:rsid w:val="00186A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7" ma:contentTypeDescription="Create a new document." ma:contentTypeScope="" ma:versionID="679d168e3c8f02d89efede9a6caea40a">
  <xsd:schema xmlns:xsd="http://www.w3.org/2001/XMLSchema" xmlns:xs="http://www.w3.org/2001/XMLSchema" xmlns:p="http://schemas.microsoft.com/office/2006/metadata/properties" xmlns:ns2="c7fdc313-a861-4753-95d8-f636ab2e3661" xmlns:ns3="0c89038d-5d45-4cab-b00d-d7a17fb21f0c" targetNamespace="http://schemas.microsoft.com/office/2006/metadata/properties" ma:root="true" ma:fieldsID="35504880e6e79bb0b20f14c5dd4507d8" ns2:_="" ns3:_=""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0EACF-88F8-427E-9083-F49534780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418F0-02E1-4687-BB6C-D32726B682D2}">
  <ds:schemaRefs>
    <ds:schemaRef ds:uri="http://purl.org/dc/elements/1.1/"/>
    <ds:schemaRef ds:uri="http://schemas.microsoft.com/office/2006/documentManagement/types"/>
    <ds:schemaRef ds:uri="http://www.w3.org/XML/1998/namespace"/>
    <ds:schemaRef ds:uri="0c89038d-5d45-4cab-b00d-d7a17fb21f0c"/>
    <ds:schemaRef ds:uri="http://purl.org/dc/terms/"/>
    <ds:schemaRef ds:uri="c7fdc313-a861-4753-95d8-f636ab2e366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03D115-4F6D-47AD-97AC-9B7036303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Kurbegovic, Amna (Western Balkans)</dc:creator>
  <cp:lastModifiedBy>Majlinda, Mazelliu (Kosovo)</cp:lastModifiedBy>
  <cp:revision>2</cp:revision>
  <dcterms:created xsi:type="dcterms:W3CDTF">2019-12-12T11:23:00Z</dcterms:created>
  <dcterms:modified xsi:type="dcterms:W3CDTF">2019-12-12T11:23:00Z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